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473EDB" w:rsidRPr="00B93C1A" w:rsidTr="00CC236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73EDB" w:rsidRPr="00B93C1A" w:rsidRDefault="00473EDB" w:rsidP="00CC236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Как организовать семейный праздник для ребёнка</w:t>
            </w:r>
          </w:p>
        </w:tc>
      </w:tr>
      <w:tr w:rsidR="00473EDB" w:rsidRPr="00B93C1A" w:rsidTr="00CC2367">
        <w:trPr>
          <w:tblCellSpacing w:w="0" w:type="dxa"/>
        </w:trPr>
        <w:tc>
          <w:tcPr>
            <w:tcW w:w="0" w:type="auto"/>
            <w:gridSpan w:val="2"/>
            <w:hideMark/>
          </w:tcPr>
          <w:p w:rsidR="00473EDB" w:rsidRPr="00B93C1A" w:rsidRDefault="00473EDB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EDB" w:rsidRPr="00B93C1A" w:rsidTr="00CC236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EDB" w:rsidRPr="00B93C1A" w:rsidRDefault="00473EDB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2143125"/>
                  <wp:effectExtent l="0" t="0" r="0" b="9525"/>
                  <wp:docPr id="45" name="Рисунок 11" descr="http://teremok47.edusite.ru/images/2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eremok47.edusite.ru/images/2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EDB" w:rsidRPr="00B93C1A" w:rsidRDefault="00473EDB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3EDB" w:rsidRPr="00B93C1A" w:rsidRDefault="00473EDB" w:rsidP="00CC23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       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 xml:space="preserve"> Дети непоседливы, любопытны, в их жизни  всегда есть место радости, смеху и празднику! </w:t>
            </w:r>
          </w:p>
          <w:p w:rsidR="00473EDB" w:rsidRPr="00B93C1A" w:rsidRDefault="00473EDB" w:rsidP="00CC23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 xml:space="preserve">   Они  верят в чудеса, ищут и жаждут приключений. Давайте устроим им необычный </w:t>
            </w:r>
            <w:hyperlink r:id="rId5" w:tgtFrame="_blank" w:history="1">
              <w:r w:rsidRPr="00B93C1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33333"/>
                  <w:sz w:val="27"/>
                  <w:szCs w:val="27"/>
                  <w:lang w:eastAsia="ru-RU"/>
                </w:rPr>
                <w:t>праздник</w:t>
              </w:r>
            </w:hyperlink>
            <w:r w:rsidRPr="00B93C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!</w:t>
            </w:r>
          </w:p>
          <w:p w:rsidR="00473EDB" w:rsidRPr="00B93C1A" w:rsidRDefault="00473EDB" w:rsidP="00CC23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Детский праздник – это сказка, которую мы в состоянии сделать нашими руками.  Дети воспринимают мир по-особенному. Для любого ребенка праздник — это большое событие, которого он ждет с нетерпением и радостным предвкушением. Ведь обаяние праздников в том и заключается, что они переносят нас в другую реальность, дают нам возможность почувствовать себя кем-то другим — принцессой, волшебником, пиратом, искателем сокровищ и  т. д.</w:t>
            </w:r>
          </w:p>
          <w:p w:rsidR="00473EDB" w:rsidRPr="00B93C1A" w:rsidRDefault="00473EDB" w:rsidP="00CC23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 xml:space="preserve">                    Все ниже перечисленные советы вам и так известны, но </w:t>
            </w:r>
            <w:proofErr w:type="spellStart"/>
            <w:r w:rsidRPr="00B93C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все-же</w:t>
            </w:r>
            <w:proofErr w:type="spellEnd"/>
            <w:r w:rsidRPr="00B93C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 xml:space="preserve"> лучше свести их вместе. </w:t>
            </w:r>
          </w:p>
          <w:p w:rsidR="00473EDB" w:rsidRPr="00B93C1A" w:rsidRDefault="00473EDB" w:rsidP="00CC23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                                 Чтобы в суматохе и волнении подготовки к празднику не забыть о них.</w:t>
            </w:r>
          </w:p>
          <w:p w:rsidR="00473EDB" w:rsidRPr="00B93C1A" w:rsidRDefault="00473EDB" w:rsidP="00CC2367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  Д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ень рождения вашего ребенка — это его праздник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на который он сам приглашает в гости своих друзей. Не нужно совмещать застолье взрослых с праздником ребенка. Если приход взрослых гостей в дом в этот день неизбежен </w:t>
            </w:r>
            <w:proofErr w:type="gramStart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-л</w:t>
            </w:r>
            <w:proofErr w:type="gramEnd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учше перенесите детскую вечеринку на следующие выходные. (Кстати, советуем сделать то же самое тем, у кого день рождения ребенка приходится на пик эпидемии гриппа.)</w:t>
            </w:r>
          </w:p>
          <w:p w:rsidR="00473EDB" w:rsidRPr="00B93C1A" w:rsidRDefault="00473EDB" w:rsidP="00CC2367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3EDB" w:rsidRPr="00B93C1A" w:rsidRDefault="00473EDB" w:rsidP="00CC2367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2.  З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аранее обсудите проблему подарков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хотя бы с родственниками. По крайней </w:t>
            </w:r>
            <w:proofErr w:type="gramStart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мере</w:t>
            </w:r>
            <w:proofErr w:type="gramEnd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оговорите заранее, чего ваш ребенок уж точно не хочет получить в подарок. </w:t>
            </w:r>
            <w:proofErr w:type="spellStart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Допустим</w:t>
            </w:r>
            <w:proofErr w:type="gramStart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,м</w:t>
            </w:r>
            <w:proofErr w:type="gramEnd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ожно</w:t>
            </w:r>
            <w:proofErr w:type="spellEnd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приурочить ко дню рождения покупку какого-нибудь дорогостоящего предмета (велосипеда, конструктора «</w:t>
            </w:r>
            <w:proofErr w:type="spellStart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Лего</w:t>
            </w:r>
            <w:proofErr w:type="spellEnd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») и предложить всем желающим принять в покупке посильное участие.</w:t>
            </w:r>
          </w:p>
          <w:p w:rsidR="00473EDB" w:rsidRPr="00B93C1A" w:rsidRDefault="00473EDB" w:rsidP="00CC2367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3EDB" w:rsidRPr="00B93C1A" w:rsidRDefault="00473EDB" w:rsidP="00CC2367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  Дети ходят в гости 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не есть, а веселиться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Поэтому основное внимание вам стоит уделить не готовке, а 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развлекательной программе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 Малышам купите лучше 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фруктов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(совсем маленьким фрукты надо заранее почистить и разрезать на дольки, а ягоды с косточ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ками лучше вообще не покупать) и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соков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сделайте 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домашний торт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(можно просто пропитать готовые коржи заварным или творожным кремом, нарядно украсить фруктами, печеньем, цукатами). Если ваш ребенок не настаивает, лучше заменить газированные напитки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домаш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softHyphen/>
              <w:t>ним морсом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и уж точно стоит обойтись без содержащих кофеин «Пепси» и «Кока-колы». Можно сделать 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бутерброды-канапе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 Не  подвергайте риску ваш парадный сервиз!  Лучше, вместе с малышом приобретите 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яркую бумажную скатерть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 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одноразовую посуду, соломку для напитков, шпажки для бутербродов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После праздника вы завернете весь мусор в скатерть… и мысленно поблагодарите гения, который изобрел одно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 xml:space="preserve">разовые тарелки!!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 w:rsidRPr="001A719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Рисунок 3" o:spid="_x0000_s1026" alt="Описание: Описание: :-)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1fAtx5QIAANsFAAAOAAAAAAAAAAAAAAAA&#10;AC4CAABkcnMvZTJvRG9jLnhtbFBLAQItABQABgAIAAAAIQBMoOks2AAAAAMBAAAPAAAAAAAAAAAA&#10;AAAAAD8FAABkcnMvZG93bnJldi54bWxQSwUGAAAAAAQABADzAAAARAYAAAAA&#10;" filled="f" stroked="f">
                  <o:lock v:ext="edit" aspectratio="t"/>
                  <w10:wrap type="none"/>
                  <w10:anchorlock/>
                </v:rect>
              </w:pict>
            </w:r>
            <w:r w:rsidRPr="00B93C1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562225" cy="1752600"/>
                  <wp:effectExtent l="0" t="0" r="9525" b="0"/>
                  <wp:docPr id="46" name="Рисунок 46" descr="http://teremok47.edusite.ru/images/clip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eremok47.edusite.ru/images/clip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EDB" w:rsidRPr="00B93C1A" w:rsidRDefault="00473EDB" w:rsidP="00CC2367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 </w:t>
            </w:r>
          </w:p>
          <w:p w:rsidR="00473EDB" w:rsidRPr="00B93C1A" w:rsidRDefault="00473EDB" w:rsidP="00CC2367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 Праздник лучше назначать 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 то время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когда ваш малыш обычно находится в наилуч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шем расположении духа. Как правило, гостей приглашают часа в четыре, после дневного сна ребенка. Стоит заранее оговорить, когда забирать детей домой. Продолжительность вече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ринки не должна превышать количества лет именинника, но и старшим детям не стоит весе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литься дольше четырех-пяти часов.</w:t>
            </w:r>
          </w:p>
          <w:p w:rsidR="00473EDB" w:rsidRPr="00B93C1A" w:rsidRDefault="00473EDB" w:rsidP="00CC2367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3EDB" w:rsidRPr="00B93C1A" w:rsidRDefault="00473EDB" w:rsidP="00CC2367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  Желательно, чтобы 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количество гостей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не превышало число лет именинника плюс один. Если вы приглашаете детей своих хороших друзей, пред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ложите им (родителям) принять участие в проведении праздника. Если малыш хочет при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гласить своих друзей со двора или из детского сада, это вовсе не означает, что вы должны принимать их родителей. Поверьте, никто не обидится!</w:t>
            </w:r>
          </w:p>
          <w:p w:rsidR="00473EDB" w:rsidRPr="00B93C1A" w:rsidRDefault="00473EDB" w:rsidP="00CC2367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73EDB" w:rsidRPr="00B93C1A" w:rsidRDefault="00473EDB" w:rsidP="00CC2367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  Для того</w:t>
            </w:r>
            <w:proofErr w:type="gramStart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proofErr w:type="gramEnd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чтобы  праздник вашего ребенка не превратилась в сумасшедший дом,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заранее распи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softHyphen/>
              <w:t>шите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его буквально по минутам. Можно придумать какой-то 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сквозной сюжет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(напри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 xml:space="preserve">мер, любимую книгу вашего ребенка или его последнее увлечение). </w:t>
            </w:r>
            <w:proofErr w:type="gramStart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Ну</w:t>
            </w:r>
            <w:proofErr w:type="gramEnd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разве не интересно отпраздновать день рождения в Тереме-теремке, домике </w:t>
            </w:r>
            <w:proofErr w:type="spellStart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Карлсона</w:t>
            </w:r>
            <w:proofErr w:type="spellEnd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в космическом корабле или на стоянке индейцев?! С помощью расписанных гуашью кусков обоев или старых про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стыней детская комната мгновенно превратится в волшебный мир. А из картонных коробок, пакетов из-под молока, старых кусков ткани сделайте вместе с малышом маски, костюмы, утварь. После этого можно будет устраивать веселые состязания обитателей Теремка,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кон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softHyphen/>
              <w:t>курс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на лучшую роспись вигвама, 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соревноватьс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 в умении «выходить» в отрытый космос по канату. Фантазия подскажет вам, как приспособить к теме вашего праздника привычные дет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ские игры и развлечения. Следует 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чередовать подвижные и спокойные игры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чтобы дети не </w:t>
            </w:r>
            <w:proofErr w:type="spellStart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перевозбудились</w:t>
            </w:r>
            <w:proofErr w:type="spellEnd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473EDB" w:rsidRPr="00B93C1A" w:rsidRDefault="00473EDB" w:rsidP="00CC2367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3EDB" w:rsidRPr="00B93C1A" w:rsidRDefault="00473EDB" w:rsidP="00CC2367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  Праздник завершите какой-нибудь 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тихой игрой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Можно, например, выре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зать из бумаги снежинки, цветы или кленовые листочки, в зависимости от поры года, соору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 xml:space="preserve">дить </w:t>
            </w:r>
            <w:proofErr w:type="spellStart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мобиль</w:t>
            </w:r>
            <w:proofErr w:type="spellEnd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 зажечь свечи и рассказывать тихие истории; устроить конкурс колыбельных песен. Главное, чтобы дети остыли и успокоились к приходу своих родителей. Когда гости будут расходиться, вместе с малышом пойдите их прово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дить.</w:t>
            </w:r>
          </w:p>
          <w:p w:rsidR="00473EDB" w:rsidRPr="00B93C1A" w:rsidRDefault="00473EDB" w:rsidP="00CC2367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3EDB" w:rsidRPr="00B93C1A" w:rsidRDefault="00473EDB" w:rsidP="00CC2367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   Вечером вместе с именинником 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рассмотрите подарки и пораньше уложите ребенка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спать. Подольше посидите у его постели, вспомните, что было хорошего за этот день.</w:t>
            </w:r>
          </w:p>
          <w:p w:rsidR="00473EDB" w:rsidRPr="00B93C1A" w:rsidRDefault="00473EDB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2143125"/>
                  <wp:effectExtent l="0" t="0" r="0" b="9525"/>
                  <wp:docPr id="47" name="Рисунок 47" descr="http://teremok47.edusite.ru/images/3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teremok47.edusite.ru/images/3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EDB" w:rsidRPr="00B93C1A" w:rsidRDefault="00473EDB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3EDB" w:rsidRPr="00B93C1A" w:rsidRDefault="00473EDB" w:rsidP="00CC23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Детство вашего ребенка пройдет довольно быстро и не так уж много дней рождения сохранится в его памяти.</w:t>
            </w:r>
          </w:p>
          <w:p w:rsidR="00473EDB" w:rsidRPr="00B93C1A" w:rsidRDefault="00473EDB" w:rsidP="00CC23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lastRenderedPageBreak/>
              <w:t> Но это должны быть самые светлые, самые радостные воспомина</w:t>
            </w:r>
            <w:r w:rsidRPr="00B93C1A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softHyphen/>
              <w:t>ния, которые останутся с ним на всю жизнь!</w:t>
            </w:r>
          </w:p>
          <w:p w:rsidR="00473EDB" w:rsidRPr="00B93C1A" w:rsidRDefault="00473EDB" w:rsidP="00CC23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Многие родители, собирая друзей для своих детей, превращают детский праздник в застолье для взрослых. Это, конечно же, не верно. Дети, особенно маленькие, меньше всего обращают внимание на угощение. Им необходимы впечатления и развлечения — то, о чем большинство взрослых и не задумывается.</w:t>
            </w:r>
          </w:p>
          <w:p w:rsidR="00473EDB" w:rsidRPr="00B93C1A" w:rsidRDefault="00473EDB" w:rsidP="00CC23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Нередко дети ссорятся на празднике, и взрослые недоумевают: «Чего же им недо</w:t>
            </w: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softHyphen/>
              <w:t>стает?» Причина проста - детям скучно.</w:t>
            </w:r>
          </w:p>
          <w:p w:rsidR="00473EDB" w:rsidRPr="00B93C1A" w:rsidRDefault="00473EDB" w:rsidP="00CC23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Организация детского праздника требует больше сил, времени и выдумки, чем празд</w:t>
            </w: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softHyphen/>
              <w:t>ника для взрослых. Но подумайте, сколько впечатлений получат ваши дети! Поэтому нужно тщательно продумать для них праздничную концертно-игровую программу.</w:t>
            </w:r>
            <w:r w:rsidRPr="00B93C1A">
              <w:rPr>
                <w:rFonts w:ascii="Book Antiqua" w:eastAsia="Times New Roman" w:hAnsi="Book Antiqua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Например:</w:t>
            </w:r>
          </w:p>
          <w:p w:rsidR="00473EDB" w:rsidRPr="00B93C1A" w:rsidRDefault="00473EDB" w:rsidP="00CC23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1)       дети рассказывают стихи или поют песни (можно даже разыграть небольшую сценку);</w:t>
            </w:r>
            <w:proofErr w:type="gramEnd"/>
          </w:p>
          <w:p w:rsidR="00473EDB" w:rsidRPr="00B93C1A" w:rsidRDefault="00473EDB" w:rsidP="00CC23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2)   веселые конкурсы: метание дротиков, прыжки в мешках, соревнования по индиви</w:t>
            </w: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softHyphen/>
              <w:t>дуальному бадминтону (кто сколько раз подбросит ракеткой волан), «откуси яблоко» (яблоко подвешивают на веревке, его нужно съесть, не касаясь руками), «поиски клада» (этот конкурс, по возможности лучше провести на улице; заранее подготовьте сам клад и, конечно, карту) и многие другие;</w:t>
            </w:r>
          </w:p>
          <w:p w:rsidR="00473EDB" w:rsidRPr="00B93C1A" w:rsidRDefault="00473EDB" w:rsidP="00CC23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3)       фокусы;</w:t>
            </w:r>
          </w:p>
          <w:p w:rsidR="00473EDB" w:rsidRPr="00B93C1A" w:rsidRDefault="00473EDB" w:rsidP="00CC23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4)   интересные задачи и викторины.</w:t>
            </w:r>
          </w:p>
          <w:p w:rsidR="00473EDB" w:rsidRPr="00B93C1A" w:rsidRDefault="00473EDB" w:rsidP="00CC23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Взрослые также могут принять участие в конкурсах и концерте. Детям хорошо и инте</w:t>
            </w: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ресно </w:t>
            </w:r>
            <w:proofErr w:type="gramStart"/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 xml:space="preserve"> взрослыми, когда те внимательны к ним. Спойте под гитару, сыграйте на пианино или просто расскажите занимательную историю.</w:t>
            </w:r>
          </w:p>
          <w:p w:rsidR="00473EDB" w:rsidRPr="00B93C1A" w:rsidRDefault="00473EDB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905000"/>
                  <wp:effectExtent l="0" t="0" r="0" b="0"/>
                  <wp:docPr id="48" name="Рисунок 48" descr="http://teremok47.edusite.ru/images/4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teremok47.edusite.ru/images/4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EDB" w:rsidRPr="00B93C1A" w:rsidRDefault="00473EDB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3EDB" w:rsidRPr="00B93C1A" w:rsidRDefault="00473EDB" w:rsidP="00CC23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Придайте праздничный вид комнате, в которой соберется детвора. Вы можете подо</w:t>
            </w: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softHyphen/>
              <w:t>брать специальные украшения к выбранной теме праздника. А такие украшения, как раз</w:t>
            </w: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ноцветные шары и яркие ленты, подойдут для любого </w:t>
            </w: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lastRenderedPageBreak/>
              <w:t>торжества. К люстре и потолку целыми гроздями можно подвесить шары; через всю комнату протянуть гирлянды, сделан</w:t>
            </w: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softHyphen/>
              <w:t>ные, например, из серпантина, флажки из яркой, цветочной ткани. Если праздник проводится зимой, то стол и комнату можно украсить еловыми веточками, разноцветными елочными игрушками, мишурой.</w:t>
            </w:r>
          </w:p>
          <w:p w:rsidR="00473EDB" w:rsidRPr="00B93C1A" w:rsidRDefault="00473EDB" w:rsidP="00CC23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Кстати, организуя детский праздник, постарайтесь, чтобы день рождения девочки не превращался в «девичник», а мальчика — в «мальчишник». Это поможет детям решит про</w:t>
            </w: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softHyphen/>
              <w:t>блемы с общением в подростковом возрасте.</w:t>
            </w:r>
          </w:p>
          <w:p w:rsidR="00473EDB" w:rsidRPr="00B93C1A" w:rsidRDefault="00473EDB" w:rsidP="00CC23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Организация и проведение детских праздников — это волшебная дверь в мир сказки, где сбываются самые заветные мечты, где оживают герои любимых мультфильмов.</w:t>
            </w:r>
          </w:p>
          <w:p w:rsidR="00473EDB" w:rsidRPr="00B93C1A" w:rsidRDefault="00473EDB" w:rsidP="00CC23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Детский праздник — особенное событие. Видя неподдельный восто</w:t>
            </w:r>
            <w:proofErr w:type="gramStart"/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рг в гл</w:t>
            </w:r>
            <w:proofErr w:type="gramEnd"/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 xml:space="preserve">азах ваших сорванцов, вы и сами становитесь моложе, и даже самые серьезные дяди и тети на время становятся детьми. Одним словом, приложенные вами усилия окупятся </w:t>
            </w:r>
            <w:proofErr w:type="gramStart"/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 xml:space="preserve"> стократ.</w:t>
            </w:r>
          </w:p>
          <w:p w:rsidR="00473EDB" w:rsidRPr="00B93C1A" w:rsidRDefault="00473EDB" w:rsidP="00CC23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 Но как добиться того, чтобы ваш праздник удался? Что надо сделать самим, а для чего стоит при</w:t>
            </w: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softHyphen/>
              <w:t>гласить профессионалов, с чего начать? Все дети разные: и по возрасту, и по характеру, и по увлечениям (об этом мы поговорим подробнее в других статьях).</w:t>
            </w:r>
          </w:p>
          <w:p w:rsidR="00473EDB" w:rsidRPr="00B93C1A" w:rsidRDefault="00473EDB" w:rsidP="00CC23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Есть и нечто общее, что объеди</w:t>
            </w:r>
            <w:r w:rsidRPr="00B93C1A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softHyphen/>
              <w:t>няет все детские праздники и о чем необходимо помнить.</w:t>
            </w:r>
          </w:p>
          <w:p w:rsidR="00473EDB" w:rsidRPr="00B93C1A" w:rsidRDefault="00473EDB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857500" cy="1895475"/>
                  <wp:effectExtent l="0" t="0" r="0" b="9525"/>
                  <wp:docPr id="49" name="Рисунок 49" descr="http://teremok47.edusite.ru/images/5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teremok47.edusite.ru/images/5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EDB" w:rsidRPr="00B93C1A" w:rsidRDefault="00473EDB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 </w:t>
            </w:r>
          </w:p>
          <w:p w:rsidR="00473EDB" w:rsidRPr="00B93C1A" w:rsidRDefault="00473EDB" w:rsidP="00CC23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1A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празднику</w:t>
            </w: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, его предвкушение — уже начало праздника для ребенка.</w:t>
            </w:r>
          </w:p>
          <w:p w:rsidR="00473EDB" w:rsidRPr="00B93C1A" w:rsidRDefault="00473EDB" w:rsidP="00CC23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Любая, пусть самая простая </w:t>
            </w:r>
            <w:r w:rsidRPr="00B93C1A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развлекательная программа обязательна</w:t>
            </w: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. Без этого праздник — не праздник.</w:t>
            </w:r>
          </w:p>
          <w:p w:rsidR="00473EDB" w:rsidRPr="00B93C1A" w:rsidRDefault="00473EDB" w:rsidP="00CC23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Не забудьте об </w:t>
            </w:r>
            <w:r w:rsidRPr="00B93C1A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оформлении места проведения праздника,</w:t>
            </w: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 даже несколько воздушных шаров в прихожей, детской комнате или кафе создадут веселое настроение, придадут ему необычный вид.</w:t>
            </w:r>
          </w:p>
          <w:p w:rsidR="00473EDB" w:rsidRPr="00B93C1A" w:rsidRDefault="00473EDB" w:rsidP="00CC23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lastRenderedPageBreak/>
              <w:t>Помните, что </w:t>
            </w:r>
            <w:r w:rsidRPr="00B93C1A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подарки и призы</w:t>
            </w: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 (пусть самые простые и недоро</w:t>
            </w: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softHyphen/>
              <w:t>гие) должны получить и гости — дети есть дети.</w:t>
            </w:r>
          </w:p>
          <w:p w:rsidR="00473EDB" w:rsidRPr="00B93C1A" w:rsidRDefault="00473EDB" w:rsidP="00CC23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 xml:space="preserve">Ну </w:t>
            </w:r>
            <w:proofErr w:type="gramStart"/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 xml:space="preserve"> конечно же,</w:t>
            </w:r>
            <w:r w:rsidRPr="00B93C1A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праздничный торт</w:t>
            </w: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; лучше если он будет не магазинным, а каким-нибудь необычным: самодельным или сделанным на заказ — это запомнится.</w:t>
            </w:r>
          </w:p>
          <w:p w:rsidR="00473EDB" w:rsidRPr="00B93C1A" w:rsidRDefault="00473EDB" w:rsidP="00CC23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Что такое детский праздник? Это ведь хорошее настроение не только ваших детей, но и ваше. Даже самые серьезные взрослые меняются на детских праздниках. Неужели вы не улыбнетесь при виде клоунов, дрессированных животных? Неужели вас не приведет в восторг незабываемый фейерверк и увлекательные игры? В этот день вы будете счастливы вместе с вашими малышами! Праздники — это то, что нужно организовывать для детей регу</w:t>
            </w: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softHyphen/>
              <w:t>лярно! Они позволяют ребенку веселиться и развлекаться в его день рождения, Новый год или другой праздничный день.</w:t>
            </w:r>
          </w:p>
          <w:p w:rsidR="00473EDB" w:rsidRPr="00B93C1A" w:rsidRDefault="00473EDB" w:rsidP="00CC236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 xml:space="preserve">Организовать для своего ребенка детский праздник, который ему понравится и надолго запомнится, — задача, требующая времени, фантазии и грамотного исполнения. Организуя праздник, надо очень внимательно проработать программу, найти хорошего артиста, клоуна, Деда Мороза, </w:t>
            </w:r>
            <w:proofErr w:type="gramStart"/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>которые</w:t>
            </w:r>
            <w:proofErr w:type="gramEnd"/>
            <w:r w:rsidRPr="00B93C1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 xml:space="preserve"> знают, как и чем заинтересовать и развеселить ребенка.</w:t>
            </w:r>
          </w:p>
        </w:tc>
        <w:tc>
          <w:tcPr>
            <w:tcW w:w="0" w:type="auto"/>
            <w:vAlign w:val="center"/>
            <w:hideMark/>
          </w:tcPr>
          <w:p w:rsidR="00473EDB" w:rsidRPr="00B93C1A" w:rsidRDefault="00473EDB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007C" w:rsidRDefault="0087007C"/>
    <w:sectPr w:rsidR="0087007C" w:rsidSect="0087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EDB"/>
    <w:rsid w:val="00473EDB"/>
    <w:rsid w:val="0087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hyperlink" Target="http://family-planet.ru/igroteka/detskiy-prazdni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1406</Words>
  <Characters>8019</Characters>
  <Application>Microsoft Office Word</Application>
  <DocSecurity>0</DocSecurity>
  <Lines>66</Lines>
  <Paragraphs>18</Paragraphs>
  <ScaleCrop>false</ScaleCrop>
  <Company>Microsoft</Company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2017-04-02T13:04:00Z</dcterms:created>
  <dcterms:modified xsi:type="dcterms:W3CDTF">2017-04-02T13:06:00Z</dcterms:modified>
</cp:coreProperties>
</file>